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39" w:rsidRPr="005F5793" w:rsidRDefault="00471A39">
      <w:pPr>
        <w:pStyle w:val="1"/>
        <w:jc w:val="right"/>
        <w:rPr>
          <w:sz w:val="24"/>
          <w:szCs w:val="24"/>
          <w:lang w:val="ru-RU"/>
        </w:rPr>
      </w:pPr>
      <w:r w:rsidRPr="005F579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22</w:t>
      </w:r>
      <w:r w:rsidRPr="005F5793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мая 2020 г.</w:t>
      </w:r>
    </w:p>
    <w:p w:rsidR="00471A39" w:rsidRPr="005F5793" w:rsidRDefault="00471A39">
      <w:pPr>
        <w:pStyle w:val="1"/>
        <w:spacing w:line="480" w:lineRule="auto"/>
        <w:jc w:val="right"/>
        <w:rPr>
          <w:sz w:val="24"/>
          <w:szCs w:val="24"/>
          <w:lang w:val="ru-RU"/>
        </w:rPr>
      </w:pPr>
    </w:p>
    <w:p w:rsidR="00471A39" w:rsidRPr="005F5793" w:rsidRDefault="00471A39">
      <w:pPr>
        <w:pStyle w:val="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Регламент проезда на территорию</w:t>
      </w:r>
    </w:p>
    <w:p w:rsidR="00471A39" w:rsidRPr="005F5793" w:rsidRDefault="00471A39" w:rsidP="005F5793">
      <w:pPr>
        <w:pStyle w:val="1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«Коттеджного посёлка «Солнечная поляна»</w:t>
      </w: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Проезд легкового автотранспорта</w:t>
      </w:r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Pr="005F5793" w:rsidRDefault="00471A39">
      <w:pPr>
        <w:pStyle w:val="1"/>
        <w:jc w:val="both"/>
        <w:rPr>
          <w:lang w:val="ru-RU"/>
        </w:rPr>
      </w:pPr>
      <w:r>
        <w:rPr>
          <w:lang w:val="ru-RU"/>
        </w:rPr>
        <w:t xml:space="preserve">Шлагбаумы оснащены </w:t>
      </w:r>
      <w:proofErr w:type="spellStart"/>
      <w:r>
        <w:t>gsm</w:t>
      </w:r>
      <w:proofErr w:type="spellEnd"/>
      <w:r w:rsidRPr="005F5793">
        <w:rPr>
          <w:lang w:val="ru-RU"/>
        </w:rPr>
        <w:t>-</w:t>
      </w:r>
      <w:r>
        <w:rPr>
          <w:lang w:val="ru-RU"/>
        </w:rPr>
        <w:t xml:space="preserve">модулями в количестве 2 шт., на каждый шлагбаум по модулю. </w:t>
      </w:r>
      <w:proofErr w:type="spellStart"/>
      <w:r>
        <w:t>Gsm</w:t>
      </w:r>
      <w:proofErr w:type="spellEnd"/>
      <w:r>
        <w:rPr>
          <w:lang w:val="ru-RU"/>
        </w:rPr>
        <w:t>-модули позволяют жителям самостоятельно открывать шлагбаумы звонком</w:t>
      </w:r>
      <w:r w:rsidRPr="005F5793">
        <w:rPr>
          <w:lang w:val="ru-RU"/>
        </w:rPr>
        <w:t xml:space="preserve"> </w:t>
      </w:r>
      <w:r>
        <w:rPr>
          <w:lang w:val="ru-RU"/>
        </w:rPr>
        <w:t>для проезда легкового транспорта.</w:t>
      </w:r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Default="00471A39">
      <w:pPr>
        <w:pStyle w:val="1"/>
        <w:jc w:val="both"/>
        <w:rPr>
          <w:b/>
          <w:bCs/>
          <w:lang w:val="ru-RU"/>
        </w:rPr>
      </w:pPr>
      <w:r>
        <w:rPr>
          <w:lang w:val="ru-RU"/>
        </w:rPr>
        <w:t>Для открытия шлагбаума необходимо позвонить на один из следующих номеров</w:t>
      </w:r>
      <w:r w:rsidRPr="005F5793">
        <w:rPr>
          <w:b/>
          <w:bCs/>
          <w:lang w:val="ru-RU"/>
        </w:rPr>
        <w:t>:</w:t>
      </w:r>
    </w:p>
    <w:p w:rsidR="005F5793" w:rsidRPr="005F5793" w:rsidRDefault="005F5793">
      <w:pPr>
        <w:pStyle w:val="1"/>
        <w:jc w:val="both"/>
        <w:rPr>
          <w:b/>
          <w:bCs/>
          <w:lang w:val="ru-RU"/>
        </w:rPr>
      </w:pPr>
    </w:p>
    <w:p w:rsidR="00471A39" w:rsidRDefault="00471A39">
      <w:pPr>
        <w:pStyle w:val="1"/>
        <w:numPr>
          <w:ilvl w:val="1"/>
          <w:numId w:val="2"/>
        </w:numPr>
        <w:jc w:val="both"/>
      </w:pPr>
      <w:r>
        <w:rPr>
          <w:b/>
          <w:bCs/>
        </w:rPr>
        <w:t xml:space="preserve">+7 </w:t>
      </w:r>
      <w:r>
        <w:rPr>
          <w:b/>
          <w:bCs/>
          <w:lang w:val="ru-RU"/>
        </w:rPr>
        <w:t>(</w:t>
      </w:r>
      <w:r>
        <w:rPr>
          <w:b/>
          <w:bCs/>
        </w:rPr>
        <w:t>912</w:t>
      </w:r>
      <w:r>
        <w:rPr>
          <w:b/>
          <w:bCs/>
          <w:lang w:val="ru-RU"/>
        </w:rPr>
        <w:t>)</w:t>
      </w:r>
      <w:r>
        <w:rPr>
          <w:b/>
          <w:bCs/>
        </w:rPr>
        <w:t xml:space="preserve"> 48</w:t>
      </w:r>
      <w:r>
        <w:rPr>
          <w:b/>
          <w:bCs/>
          <w:lang w:val="ru-RU"/>
        </w:rPr>
        <w:t>-</w:t>
      </w:r>
      <w:r>
        <w:rPr>
          <w:b/>
          <w:bCs/>
        </w:rPr>
        <w:t>96</w:t>
      </w:r>
      <w:r>
        <w:rPr>
          <w:b/>
          <w:bCs/>
          <w:lang w:val="ru-RU"/>
        </w:rPr>
        <w:t>-</w:t>
      </w:r>
      <w:r>
        <w:rPr>
          <w:b/>
          <w:bCs/>
        </w:rPr>
        <w:t>884</w:t>
      </w:r>
      <w:r>
        <w:rPr>
          <w:lang w:val="ru-RU"/>
        </w:rPr>
        <w:t xml:space="preserve"> - ш</w:t>
      </w:r>
      <w:proofErr w:type="spellStart"/>
      <w:r>
        <w:t>лагбаум</w:t>
      </w:r>
      <w:proofErr w:type="spellEnd"/>
      <w:r>
        <w:t xml:space="preserve"> № 1;</w:t>
      </w:r>
    </w:p>
    <w:p w:rsidR="00471A39" w:rsidRPr="005F5793" w:rsidRDefault="00471A39" w:rsidP="00471A39">
      <w:pPr>
        <w:pStyle w:val="1"/>
        <w:numPr>
          <w:ilvl w:val="1"/>
          <w:numId w:val="2"/>
        </w:numPr>
        <w:jc w:val="both"/>
      </w:pPr>
      <w:r w:rsidRPr="005F5793">
        <w:rPr>
          <w:b/>
          <w:bCs/>
        </w:rPr>
        <w:t xml:space="preserve">+7 </w:t>
      </w:r>
      <w:r w:rsidRPr="005F5793">
        <w:rPr>
          <w:b/>
          <w:bCs/>
          <w:lang w:val="ru-RU"/>
        </w:rPr>
        <w:t>(</w:t>
      </w:r>
      <w:r w:rsidRPr="005F5793">
        <w:rPr>
          <w:b/>
          <w:bCs/>
        </w:rPr>
        <w:t>912</w:t>
      </w:r>
      <w:r w:rsidRPr="005F5793">
        <w:rPr>
          <w:b/>
          <w:bCs/>
          <w:lang w:val="ru-RU"/>
        </w:rPr>
        <w:t>)</w:t>
      </w:r>
      <w:r w:rsidRPr="005F5793">
        <w:rPr>
          <w:b/>
          <w:bCs/>
        </w:rPr>
        <w:t xml:space="preserve"> 48</w:t>
      </w:r>
      <w:r w:rsidRPr="005F5793">
        <w:rPr>
          <w:b/>
          <w:bCs/>
          <w:lang w:val="ru-RU"/>
        </w:rPr>
        <w:t>-</w:t>
      </w:r>
      <w:r w:rsidRPr="005F5793">
        <w:rPr>
          <w:b/>
          <w:bCs/>
        </w:rPr>
        <w:t>96</w:t>
      </w:r>
      <w:r w:rsidRPr="005F5793">
        <w:rPr>
          <w:b/>
          <w:bCs/>
          <w:lang w:val="ru-RU"/>
        </w:rPr>
        <w:t>-</w:t>
      </w:r>
      <w:r w:rsidRPr="005F5793">
        <w:rPr>
          <w:b/>
          <w:bCs/>
        </w:rPr>
        <w:t>885</w:t>
      </w:r>
      <w:r w:rsidRPr="005F5793">
        <w:rPr>
          <w:lang w:val="ru-RU"/>
        </w:rPr>
        <w:t xml:space="preserve"> - ш</w:t>
      </w:r>
      <w:proofErr w:type="spellStart"/>
      <w:r>
        <w:t>лагбаум</w:t>
      </w:r>
      <w:proofErr w:type="spellEnd"/>
      <w:r>
        <w:t xml:space="preserve"> № </w:t>
      </w:r>
      <w:r w:rsidRPr="005F5793">
        <w:rPr>
          <w:lang w:val="ru-RU"/>
        </w:rPr>
        <w:t>2.</w:t>
      </w:r>
    </w:p>
    <w:p w:rsidR="005F5793" w:rsidRDefault="005F5793" w:rsidP="005F5793">
      <w:pPr>
        <w:pStyle w:val="1"/>
        <w:ind w:left="360"/>
        <w:jc w:val="both"/>
      </w:pPr>
    </w:p>
    <w:p w:rsidR="00471A39" w:rsidRPr="005F5793" w:rsidRDefault="00471A39">
      <w:pPr>
        <w:pStyle w:val="1"/>
        <w:jc w:val="both"/>
        <w:rPr>
          <w:lang w:val="ru-RU"/>
        </w:rPr>
      </w:pPr>
      <w:r>
        <w:rPr>
          <w:lang w:val="ru-RU"/>
        </w:rPr>
        <w:t>Телефоны собственников, которые вступили в ассоциацию</w:t>
      </w:r>
      <w:r w:rsidR="005F5793">
        <w:rPr>
          <w:lang w:val="ru-RU"/>
        </w:rPr>
        <w:t>,</w:t>
      </w:r>
      <w:r>
        <w:rPr>
          <w:lang w:val="ru-RU"/>
        </w:rPr>
        <w:t xml:space="preserve"> собственников земельных участков «Коттеджный поселок «Солнечная поляна</w:t>
      </w:r>
      <w:r w:rsidRPr="005F5793">
        <w:rPr>
          <w:lang w:val="ru-RU"/>
        </w:rPr>
        <w:t>»</w:t>
      </w:r>
      <w:r>
        <w:rPr>
          <w:lang w:val="ru-RU"/>
        </w:rPr>
        <w:t>, будут внесены/вноситься в список разрешенных номеров для открытия шлагбаумов без заявлений.</w:t>
      </w:r>
    </w:p>
    <w:p w:rsidR="00471A39" w:rsidRPr="005F5793" w:rsidRDefault="00BA7A77">
      <w:pPr>
        <w:pStyle w:val="1"/>
        <w:jc w:val="both"/>
        <w:rPr>
          <w:lang w:val="ru-RU"/>
        </w:rPr>
      </w:pPr>
      <w:r>
        <w:rPr>
          <w:lang w:val="ru-RU"/>
        </w:rPr>
        <w:t>Собственники земельных участков,</w:t>
      </w:r>
      <w:r w:rsidR="00471A39">
        <w:rPr>
          <w:lang w:val="ru-RU"/>
        </w:rPr>
        <w:t xml:space="preserve"> которые не вступили в ассоциацию, чтобы иметь возможность открывать шлагбаумы звонком, должны обратиться в администрацию «Солнечной поляны» с заявлением (Приложение № 2) и выпиской на участок из ЕГРН или свидетельством о ГРП.</w:t>
      </w:r>
    </w:p>
    <w:p w:rsidR="00471A39" w:rsidRPr="005F5793" w:rsidRDefault="00471A39">
      <w:pPr>
        <w:pStyle w:val="1"/>
        <w:jc w:val="both"/>
        <w:rPr>
          <w:lang w:val="ru-RU"/>
        </w:rPr>
      </w:pPr>
      <w:r>
        <w:rPr>
          <w:lang w:val="ru-RU"/>
        </w:rPr>
        <w:t xml:space="preserve">Если у жителя по </w:t>
      </w:r>
      <w:r w:rsidR="00BA7A77">
        <w:rPr>
          <w:lang w:val="ru-RU"/>
        </w:rPr>
        <w:t>каким-либо</w:t>
      </w:r>
      <w:r>
        <w:rPr>
          <w:lang w:val="ru-RU"/>
        </w:rPr>
        <w:t xml:space="preserve"> причинам нет возможности открывать шлагбаум звонком, он должен заранее позвонить </w:t>
      </w:r>
      <w:r>
        <w:rPr>
          <w:b/>
          <w:bCs/>
          <w:lang w:val="ru-RU"/>
        </w:rPr>
        <w:t>диспетчеру</w:t>
      </w:r>
      <w:r>
        <w:rPr>
          <w:lang w:val="ru-RU"/>
        </w:rPr>
        <w:t xml:space="preserve"> для получения постоянного пропуска или временного.</w:t>
      </w:r>
    </w:p>
    <w:p w:rsidR="00471A39" w:rsidRPr="005F5793" w:rsidRDefault="00471A39">
      <w:pPr>
        <w:pStyle w:val="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Для того что бы охранник открыл шлагбаум, необходимо</w:t>
      </w:r>
      <w:r w:rsidRPr="005F5793">
        <w:rPr>
          <w:b/>
          <w:bCs/>
          <w:lang w:val="ru-RU"/>
        </w:rPr>
        <w:t>:</w:t>
      </w:r>
    </w:p>
    <w:p w:rsidR="00471A39" w:rsidRDefault="00471A39">
      <w:pPr>
        <w:pStyle w:val="1"/>
        <w:numPr>
          <w:ilvl w:val="1"/>
          <w:numId w:val="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Что бы автомобиль был в списках на пропуск;</w:t>
      </w:r>
    </w:p>
    <w:p w:rsidR="00471A39" w:rsidRDefault="00471A39">
      <w:pPr>
        <w:pStyle w:val="1"/>
        <w:numPr>
          <w:ilvl w:val="1"/>
          <w:numId w:val="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Нужно посигналить охраннику.</w:t>
      </w:r>
    </w:p>
    <w:p w:rsidR="00471A39" w:rsidRDefault="00471A39">
      <w:pPr>
        <w:pStyle w:val="1"/>
        <w:spacing w:line="480" w:lineRule="auto"/>
        <w:jc w:val="both"/>
      </w:pPr>
    </w:p>
    <w:p w:rsidR="00471A39" w:rsidRDefault="00471A39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>Проезд автомобилей спецтехники</w:t>
      </w:r>
    </w:p>
    <w:p w:rsidR="00471A39" w:rsidRDefault="00471A39">
      <w:pPr>
        <w:pStyle w:val="1"/>
        <w:jc w:val="both"/>
      </w:pPr>
    </w:p>
    <w:p w:rsidR="00471A39" w:rsidRPr="005F5793" w:rsidRDefault="00471A39">
      <w:pPr>
        <w:pStyle w:val="1"/>
        <w:jc w:val="both"/>
        <w:rPr>
          <w:lang w:val="ru-RU"/>
        </w:rPr>
      </w:pPr>
      <w:r>
        <w:rPr>
          <w:lang w:val="ru-RU"/>
        </w:rPr>
        <w:t xml:space="preserve">Грузовая техника пропускается согласно </w:t>
      </w:r>
      <w:r w:rsidR="00BA7A77">
        <w:rPr>
          <w:lang w:val="ru-RU"/>
        </w:rPr>
        <w:t>П</w:t>
      </w:r>
      <w:r w:rsidRPr="005F5793">
        <w:rPr>
          <w:lang w:val="ru-RU"/>
        </w:rPr>
        <w:t>ротокол</w:t>
      </w:r>
      <w:r w:rsidR="00BA7A77">
        <w:rPr>
          <w:lang w:val="ru-RU"/>
        </w:rPr>
        <w:t>у</w:t>
      </w:r>
      <w:r>
        <w:rPr>
          <w:lang w:val="ru-RU"/>
        </w:rPr>
        <w:t xml:space="preserve"> общего собрания членов НП КП "Солнечная поляна" </w:t>
      </w:r>
      <w:r w:rsidRPr="005F5793">
        <w:rPr>
          <w:lang w:val="ru-RU"/>
        </w:rPr>
        <w:t>от 14.09.2015</w:t>
      </w:r>
      <w:r>
        <w:rPr>
          <w:lang w:val="ru-RU"/>
        </w:rPr>
        <w:t>.</w:t>
      </w:r>
    </w:p>
    <w:p w:rsidR="00471A39" w:rsidRPr="005F5793" w:rsidRDefault="00471A39">
      <w:pPr>
        <w:pStyle w:val="1"/>
        <w:jc w:val="both"/>
        <w:rPr>
          <w:lang w:val="ru-RU"/>
        </w:rPr>
      </w:pPr>
      <w:r>
        <w:rPr>
          <w:lang w:val="ru-RU"/>
        </w:rPr>
        <w:t xml:space="preserve">С целью контроля проезда автомобилей спецтехники, установлен дополнительный шлагбаум на высоту </w:t>
      </w:r>
      <w:r w:rsidRPr="005F5793">
        <w:rPr>
          <w:lang w:val="ru-RU"/>
        </w:rPr>
        <w:t>2,3</w:t>
      </w:r>
      <w:r>
        <w:rPr>
          <w:lang w:val="ru-RU"/>
        </w:rPr>
        <w:t xml:space="preserve"> метра. Данный шлагбаум открывается охранником при наличии пропуска. Для получения пропуска, необходимо своевременно позвонить </w:t>
      </w:r>
      <w:r>
        <w:rPr>
          <w:b/>
          <w:bCs/>
          <w:lang w:val="ru-RU"/>
        </w:rPr>
        <w:t>диспетчеру</w:t>
      </w:r>
      <w:r>
        <w:rPr>
          <w:lang w:val="ru-RU"/>
        </w:rPr>
        <w:t>.</w:t>
      </w:r>
    </w:p>
    <w:p w:rsidR="00471A39" w:rsidRPr="005F5793" w:rsidRDefault="00471A39">
      <w:pPr>
        <w:pStyle w:val="1"/>
        <w:jc w:val="both"/>
        <w:rPr>
          <w:lang w:val="ru-RU"/>
        </w:rPr>
      </w:pPr>
      <w:r>
        <w:rPr>
          <w:lang w:val="ru-RU"/>
        </w:rPr>
        <w:t xml:space="preserve">В межсезонье, а </w:t>
      </w:r>
      <w:r w:rsidR="00BA7A77">
        <w:rPr>
          <w:lang w:val="ru-RU"/>
        </w:rPr>
        <w:t>также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во время</w:t>
      </w:r>
      <w:proofErr w:type="gramEnd"/>
      <w:r>
        <w:rPr>
          <w:lang w:val="ru-RU"/>
        </w:rPr>
        <w:t xml:space="preserve"> и после дождей въезд для грузового транспорта будет ограничен, заявки на пропуск приниматься не будут.</w:t>
      </w:r>
    </w:p>
    <w:p w:rsidR="00471A39" w:rsidRPr="005F5793" w:rsidRDefault="00471A39" w:rsidP="005F5793">
      <w:pPr>
        <w:pStyle w:val="1"/>
        <w:jc w:val="both"/>
        <w:rPr>
          <w:lang w:val="ru-RU"/>
        </w:rPr>
      </w:pPr>
      <w:r>
        <w:rPr>
          <w:lang w:val="ru-RU"/>
        </w:rPr>
        <w:t>Малотоннажные грузовые автомобили (по типу газель) пропускаются круглый год без ограничений (уведомительный характер).</w:t>
      </w:r>
    </w:p>
    <w:p w:rsidR="00471A39" w:rsidRDefault="00471A39">
      <w:pPr>
        <w:pStyle w:val="1"/>
        <w:jc w:val="both"/>
        <w:rPr>
          <w:b/>
          <w:bCs/>
        </w:rPr>
      </w:pPr>
      <w:r>
        <w:rPr>
          <w:b/>
          <w:bCs/>
          <w:lang w:val="ru-RU"/>
        </w:rPr>
        <w:t>Автомобили</w:t>
      </w:r>
      <w:r>
        <w:rPr>
          <w:b/>
          <w:bCs/>
        </w:rPr>
        <w:t>:</w:t>
      </w:r>
    </w:p>
    <w:p w:rsidR="00471A39" w:rsidRPr="005F5793" w:rsidRDefault="00471A39">
      <w:pPr>
        <w:pStyle w:val="1"/>
        <w:numPr>
          <w:ilvl w:val="1"/>
          <w:numId w:val="5"/>
        </w:numPr>
        <w:jc w:val="both"/>
        <w:rPr>
          <w:b/>
          <w:bCs/>
          <w:lang w:val="ru-RU"/>
        </w:rPr>
      </w:pPr>
      <w:r w:rsidRPr="005F5793">
        <w:rPr>
          <w:b/>
          <w:bCs/>
          <w:lang w:val="ru-RU"/>
        </w:rPr>
        <w:t xml:space="preserve">МЧС, </w:t>
      </w:r>
      <w:r w:rsidR="005F5793">
        <w:rPr>
          <w:b/>
          <w:bCs/>
          <w:lang w:val="ru-RU"/>
        </w:rPr>
        <w:t>по</w:t>
      </w:r>
      <w:r>
        <w:rPr>
          <w:b/>
          <w:bCs/>
          <w:lang w:val="ru-RU"/>
        </w:rPr>
        <w:t>лиции</w:t>
      </w:r>
      <w:r w:rsidRPr="005F5793">
        <w:rPr>
          <w:b/>
          <w:bCs/>
          <w:lang w:val="ru-RU"/>
        </w:rPr>
        <w:t xml:space="preserve">, </w:t>
      </w:r>
      <w:r w:rsidR="005F5793">
        <w:rPr>
          <w:b/>
          <w:bCs/>
          <w:lang w:val="ru-RU"/>
        </w:rPr>
        <w:t>с</w:t>
      </w:r>
      <w:r>
        <w:rPr>
          <w:b/>
          <w:bCs/>
          <w:lang w:val="ru-RU"/>
        </w:rPr>
        <w:t>корой помощи</w:t>
      </w:r>
      <w:r w:rsidRPr="005F5793">
        <w:rPr>
          <w:b/>
          <w:bCs/>
          <w:lang w:val="ru-RU"/>
        </w:rPr>
        <w:t xml:space="preserve">, </w:t>
      </w:r>
      <w:r w:rsidR="005F5793">
        <w:rPr>
          <w:b/>
          <w:bCs/>
          <w:lang w:val="ru-RU"/>
        </w:rPr>
        <w:t>п</w:t>
      </w:r>
      <w:r>
        <w:rPr>
          <w:b/>
          <w:bCs/>
          <w:lang w:val="ru-RU"/>
        </w:rPr>
        <w:t>ожарные</w:t>
      </w:r>
      <w:r w:rsidRPr="005F5793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ГБР прочих охранных организаций - пропускаются без ограничений</w:t>
      </w:r>
      <w:r w:rsidRPr="005F5793">
        <w:rPr>
          <w:b/>
          <w:bCs/>
          <w:lang w:val="ru-RU"/>
        </w:rPr>
        <w:t>;</w:t>
      </w:r>
    </w:p>
    <w:p w:rsidR="00471A39" w:rsidRDefault="00471A39">
      <w:pPr>
        <w:pStyle w:val="1"/>
        <w:numPr>
          <w:ilvl w:val="1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МРСК, Газпрома - пропускаются при наличии удостоверения</w:t>
      </w:r>
      <w:r w:rsidRPr="005F5793">
        <w:rPr>
          <w:b/>
          <w:bCs/>
          <w:lang w:val="ru-RU"/>
        </w:rPr>
        <w:t>.</w:t>
      </w:r>
    </w:p>
    <w:p w:rsidR="00471A39" w:rsidRPr="005F5793" w:rsidRDefault="00471A39">
      <w:pPr>
        <w:pStyle w:val="1"/>
        <w:spacing w:line="480" w:lineRule="auto"/>
        <w:jc w:val="both"/>
        <w:rPr>
          <w:lang w:val="ru-RU"/>
        </w:rPr>
      </w:pP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Диспетчер</w:t>
      </w:r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Pr="005F5793" w:rsidRDefault="00471A39">
      <w:pPr>
        <w:pStyle w:val="1"/>
        <w:jc w:val="both"/>
        <w:rPr>
          <w:lang w:val="ru-RU"/>
        </w:rPr>
      </w:pPr>
      <w:r>
        <w:rPr>
          <w:lang w:val="ru-RU"/>
        </w:rPr>
        <w:t>Диспетчер принимает заявки</w:t>
      </w:r>
      <w:r w:rsidRPr="005F5793">
        <w:rPr>
          <w:lang w:val="ru-RU"/>
        </w:rPr>
        <w:t xml:space="preserve"> </w:t>
      </w:r>
      <w:r>
        <w:rPr>
          <w:lang w:val="ru-RU"/>
        </w:rPr>
        <w:t xml:space="preserve">на пропуск с </w:t>
      </w:r>
      <w:r w:rsidRPr="005F5793">
        <w:rPr>
          <w:b/>
          <w:bCs/>
          <w:lang w:val="ru-RU"/>
        </w:rPr>
        <w:t>9:00</w:t>
      </w:r>
      <w:r w:rsidRPr="005F5793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Pr="005F5793">
        <w:rPr>
          <w:b/>
          <w:bCs/>
          <w:lang w:val="ru-RU"/>
        </w:rPr>
        <w:t>21:00</w:t>
      </w:r>
      <w:r>
        <w:rPr>
          <w:lang w:val="ru-RU"/>
        </w:rPr>
        <w:t xml:space="preserve"> каждый день.</w:t>
      </w:r>
    </w:p>
    <w:p w:rsidR="00471A39" w:rsidRDefault="00471A39">
      <w:pPr>
        <w:pStyle w:val="1"/>
        <w:jc w:val="both"/>
      </w:pPr>
      <w:r>
        <w:rPr>
          <w:lang w:val="ru-RU"/>
        </w:rPr>
        <w:t>Телефон диспетчера</w:t>
      </w:r>
      <w:r>
        <w:t xml:space="preserve"> </w:t>
      </w:r>
      <w:r>
        <w:rPr>
          <w:b/>
          <w:bCs/>
        </w:rPr>
        <w:t>+7 (912) 48-96-886</w:t>
      </w:r>
      <w:r>
        <w:t>.</w:t>
      </w:r>
    </w:p>
    <w:p w:rsidR="00471A39" w:rsidRDefault="00471A39">
      <w:pPr>
        <w:pStyle w:val="1"/>
        <w:spacing w:line="480" w:lineRule="auto"/>
        <w:jc w:val="both"/>
      </w:pPr>
    </w:p>
    <w:p w:rsidR="00471A39" w:rsidRDefault="00471A39">
      <w:pPr>
        <w:pStyle w:val="1"/>
        <w:jc w:val="both"/>
      </w:pPr>
      <w:r>
        <w:rPr>
          <w:lang w:val="ru-RU"/>
        </w:rPr>
        <w:t>Приложение</w:t>
      </w:r>
      <w:r>
        <w:t>:</w:t>
      </w:r>
    </w:p>
    <w:p w:rsidR="00471A39" w:rsidRDefault="00471A39">
      <w:pPr>
        <w:pStyle w:val="1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Инструкция охранника</w:t>
      </w:r>
      <w:r>
        <w:t>;</w:t>
      </w:r>
    </w:p>
    <w:p w:rsidR="00471A39" w:rsidRDefault="00471A39">
      <w:pPr>
        <w:pStyle w:val="1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Заявление на открытие шлагбаума звонком</w:t>
      </w:r>
      <w:r w:rsidRPr="005F5793">
        <w:rPr>
          <w:lang w:val="ru-RU"/>
        </w:rPr>
        <w:t>.</w:t>
      </w:r>
      <w:r w:rsidRPr="005F5793">
        <w:rPr>
          <w:rFonts w:ascii="Arial Unicode MS" w:hAnsi="Arial Unicode MS"/>
          <w:lang w:val="ru-RU"/>
        </w:rPr>
        <w:br w:type="page"/>
      </w:r>
    </w:p>
    <w:p w:rsidR="00471A39" w:rsidRPr="005F5793" w:rsidRDefault="00471A39">
      <w:pPr>
        <w:pStyle w:val="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</w:t>
      </w:r>
      <w:r w:rsidRPr="005F579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</w:t>
      </w:r>
    </w:p>
    <w:p w:rsidR="00471A39" w:rsidRPr="005F5793" w:rsidRDefault="00471A39">
      <w:pPr>
        <w:pStyle w:val="1"/>
        <w:jc w:val="right"/>
        <w:rPr>
          <w:sz w:val="20"/>
          <w:szCs w:val="20"/>
          <w:lang w:val="ru-RU"/>
        </w:rPr>
      </w:pPr>
    </w:p>
    <w:p w:rsidR="00471A39" w:rsidRPr="005F5793" w:rsidRDefault="00471A39">
      <w:pPr>
        <w:pStyle w:val="1"/>
        <w:jc w:val="right"/>
        <w:rPr>
          <w:sz w:val="20"/>
          <w:szCs w:val="20"/>
          <w:lang w:val="ru-RU"/>
        </w:rPr>
      </w:pPr>
      <w:r w:rsidRPr="005F5793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регламенту</w:t>
      </w:r>
      <w:r w:rsidRPr="005F579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проезда</w:t>
      </w:r>
      <w:r w:rsidRPr="005F5793">
        <w:rPr>
          <w:sz w:val="20"/>
          <w:szCs w:val="20"/>
          <w:lang w:val="ru-RU"/>
        </w:rPr>
        <w:t xml:space="preserve"> от </w:t>
      </w:r>
      <w:r>
        <w:rPr>
          <w:sz w:val="20"/>
          <w:szCs w:val="20"/>
          <w:lang w:val="ru-RU"/>
        </w:rPr>
        <w:t>10</w:t>
      </w:r>
      <w:r w:rsidRPr="005F5793">
        <w:rPr>
          <w:sz w:val="20"/>
          <w:szCs w:val="20"/>
          <w:lang w:val="ru-RU"/>
        </w:rPr>
        <w:t>.0</w:t>
      </w:r>
      <w:r>
        <w:rPr>
          <w:sz w:val="20"/>
          <w:szCs w:val="20"/>
          <w:lang w:val="ru-RU"/>
        </w:rPr>
        <w:t>2</w:t>
      </w:r>
      <w:r w:rsidRPr="005F5793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>20</w:t>
      </w:r>
      <w:r w:rsidRPr="005F5793">
        <w:rPr>
          <w:sz w:val="20"/>
          <w:szCs w:val="20"/>
          <w:lang w:val="ru-RU"/>
        </w:rPr>
        <w:t xml:space="preserve"> года</w:t>
      </w: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</w:p>
    <w:p w:rsidR="00471A39" w:rsidRPr="005F5793" w:rsidRDefault="00471A39">
      <w:pPr>
        <w:pStyle w:val="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Инструкция охранника</w:t>
      </w:r>
    </w:p>
    <w:p w:rsidR="00471A39" w:rsidRPr="005F5793" w:rsidRDefault="00471A39">
      <w:pPr>
        <w:pStyle w:val="1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 пропуску автомобилей на территорию</w:t>
      </w:r>
    </w:p>
    <w:p w:rsidR="00471A39" w:rsidRDefault="00471A39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«Коттеджного посёлка «Солнечная поляна»</w:t>
      </w:r>
    </w:p>
    <w:p w:rsidR="00471A39" w:rsidRDefault="00471A39">
      <w:pPr>
        <w:pStyle w:val="1"/>
      </w:pPr>
    </w:p>
    <w:p w:rsidR="00471A39" w:rsidRDefault="00471A39">
      <w:pPr>
        <w:pStyle w:val="1"/>
      </w:pPr>
    </w:p>
    <w:p w:rsidR="00471A39" w:rsidRDefault="00471A39">
      <w:pPr>
        <w:pStyle w:val="1"/>
        <w:numPr>
          <w:ilvl w:val="0"/>
          <w:numId w:val="7"/>
        </w:numPr>
        <w:spacing w:line="480" w:lineRule="auto"/>
        <w:jc w:val="both"/>
        <w:rPr>
          <w:lang w:val="ru-RU"/>
        </w:rPr>
      </w:pPr>
      <w:r>
        <w:rPr>
          <w:lang w:val="ru-RU"/>
        </w:rPr>
        <w:t>Охранник обязан пропускать автомобили</w:t>
      </w:r>
      <w:r>
        <w:t>:</w:t>
      </w:r>
    </w:p>
    <w:p w:rsidR="00471A39" w:rsidRDefault="00471A39">
      <w:pPr>
        <w:pStyle w:val="1"/>
        <w:numPr>
          <w:ilvl w:val="1"/>
          <w:numId w:val="6"/>
        </w:numPr>
        <w:spacing w:line="480" w:lineRule="auto"/>
        <w:jc w:val="both"/>
        <w:rPr>
          <w:lang w:val="ru-RU"/>
        </w:rPr>
      </w:pPr>
      <w:r>
        <w:rPr>
          <w:lang w:val="ru-RU"/>
        </w:rPr>
        <w:t>Строго по списку которые ему предоставляет диспетчер</w:t>
      </w:r>
      <w:r w:rsidRPr="005F5793">
        <w:rPr>
          <w:lang w:val="ru-RU"/>
        </w:rPr>
        <w:t>;</w:t>
      </w:r>
    </w:p>
    <w:p w:rsidR="00471A39" w:rsidRPr="005F5793" w:rsidRDefault="00471A39">
      <w:pPr>
        <w:pStyle w:val="1"/>
        <w:numPr>
          <w:ilvl w:val="1"/>
          <w:numId w:val="6"/>
        </w:numPr>
        <w:spacing w:line="480" w:lineRule="auto"/>
        <w:jc w:val="both"/>
        <w:rPr>
          <w:lang w:val="ru-RU"/>
        </w:rPr>
      </w:pPr>
      <w:r w:rsidRPr="005F5793">
        <w:rPr>
          <w:lang w:val="ru-RU"/>
        </w:rPr>
        <w:t xml:space="preserve">МЧС, </w:t>
      </w:r>
      <w:r>
        <w:rPr>
          <w:lang w:val="ru-RU"/>
        </w:rPr>
        <w:t>Милиции</w:t>
      </w:r>
      <w:r w:rsidRPr="005F5793">
        <w:rPr>
          <w:lang w:val="ru-RU"/>
        </w:rPr>
        <w:t xml:space="preserve">, </w:t>
      </w:r>
      <w:r>
        <w:rPr>
          <w:lang w:val="ru-RU"/>
        </w:rPr>
        <w:t>Скорой помощи</w:t>
      </w:r>
      <w:r w:rsidRPr="005F5793">
        <w:rPr>
          <w:lang w:val="ru-RU"/>
        </w:rPr>
        <w:t xml:space="preserve">, </w:t>
      </w:r>
      <w:r>
        <w:rPr>
          <w:lang w:val="ru-RU"/>
        </w:rPr>
        <w:t>Пожарные</w:t>
      </w:r>
      <w:r w:rsidRPr="005F5793">
        <w:rPr>
          <w:lang w:val="ru-RU"/>
        </w:rPr>
        <w:t xml:space="preserve">, </w:t>
      </w:r>
      <w:r>
        <w:rPr>
          <w:lang w:val="ru-RU"/>
        </w:rPr>
        <w:t>ГБР прочих охранных организаций - пропускаются без ограничений</w:t>
      </w:r>
      <w:r w:rsidRPr="005F5793">
        <w:rPr>
          <w:lang w:val="ru-RU"/>
        </w:rPr>
        <w:t>;</w:t>
      </w:r>
    </w:p>
    <w:p w:rsidR="00471A39" w:rsidRDefault="00471A39">
      <w:pPr>
        <w:pStyle w:val="1"/>
        <w:numPr>
          <w:ilvl w:val="1"/>
          <w:numId w:val="6"/>
        </w:numPr>
        <w:spacing w:line="480" w:lineRule="auto"/>
        <w:jc w:val="both"/>
        <w:rPr>
          <w:lang w:val="ru-RU"/>
        </w:rPr>
      </w:pPr>
      <w:r>
        <w:rPr>
          <w:lang w:val="ru-RU"/>
        </w:rPr>
        <w:t>МРСК</w:t>
      </w:r>
      <w:r w:rsidRPr="005F5793">
        <w:rPr>
          <w:lang w:val="ru-RU"/>
        </w:rPr>
        <w:t xml:space="preserve">, Газпрома </w:t>
      </w:r>
      <w:r>
        <w:rPr>
          <w:lang w:val="ru-RU"/>
        </w:rPr>
        <w:t>- пропускаются при наличии удостоверения</w:t>
      </w:r>
      <w:r w:rsidRPr="005F5793">
        <w:rPr>
          <w:lang w:val="ru-RU"/>
        </w:rPr>
        <w:t>.</w:t>
      </w:r>
    </w:p>
    <w:p w:rsidR="00471A39" w:rsidRDefault="00471A39">
      <w:pPr>
        <w:pStyle w:val="1"/>
        <w:numPr>
          <w:ilvl w:val="0"/>
          <w:numId w:val="6"/>
        </w:numPr>
        <w:spacing w:line="480" w:lineRule="auto"/>
        <w:jc w:val="both"/>
        <w:rPr>
          <w:lang w:val="ru-RU"/>
        </w:rPr>
      </w:pPr>
      <w:r>
        <w:rPr>
          <w:lang w:val="ru-RU"/>
        </w:rPr>
        <w:t xml:space="preserve">При возникновении </w:t>
      </w:r>
      <w:bookmarkStart w:id="0" w:name="_GoBack"/>
      <w:bookmarkEnd w:id="0"/>
      <w:r w:rsidR="00BA7A77">
        <w:rPr>
          <w:lang w:val="ru-RU"/>
        </w:rPr>
        <w:t>каких-либо</w:t>
      </w:r>
      <w:r>
        <w:rPr>
          <w:lang w:val="ru-RU"/>
        </w:rPr>
        <w:t xml:space="preserve"> вопросов он должен сослаться на регламент и направить человека к диспетчеру.</w:t>
      </w:r>
      <w:r w:rsidRPr="005F5793">
        <w:rPr>
          <w:rFonts w:ascii="Arial Unicode MS" w:hAnsi="Arial Unicode MS"/>
          <w:lang w:val="ru-RU"/>
        </w:rPr>
        <w:br w:type="page"/>
      </w:r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Pr="005F5793" w:rsidRDefault="00471A39">
      <w:pPr>
        <w:pStyle w:val="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</w:t>
      </w:r>
      <w:r w:rsidRPr="005F579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</w:t>
      </w:r>
    </w:p>
    <w:p w:rsidR="00471A39" w:rsidRPr="005F5793" w:rsidRDefault="00471A39">
      <w:pPr>
        <w:pStyle w:val="1"/>
        <w:jc w:val="right"/>
        <w:rPr>
          <w:sz w:val="20"/>
          <w:szCs w:val="20"/>
          <w:lang w:val="ru-RU"/>
        </w:rPr>
      </w:pPr>
    </w:p>
    <w:p w:rsidR="00471A39" w:rsidRPr="005F5793" w:rsidRDefault="00471A39">
      <w:pPr>
        <w:pStyle w:val="1"/>
        <w:jc w:val="right"/>
        <w:rPr>
          <w:sz w:val="20"/>
          <w:szCs w:val="20"/>
          <w:lang w:val="ru-RU"/>
        </w:rPr>
      </w:pPr>
      <w:r w:rsidRPr="005F5793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регламенту</w:t>
      </w:r>
      <w:r w:rsidRPr="005F579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проезда</w:t>
      </w:r>
      <w:r w:rsidRPr="005F5793">
        <w:rPr>
          <w:sz w:val="20"/>
          <w:szCs w:val="20"/>
          <w:lang w:val="ru-RU"/>
        </w:rPr>
        <w:t xml:space="preserve"> от </w:t>
      </w:r>
      <w:r>
        <w:rPr>
          <w:sz w:val="20"/>
          <w:szCs w:val="20"/>
          <w:lang w:val="ru-RU"/>
        </w:rPr>
        <w:t>10</w:t>
      </w:r>
      <w:r w:rsidRPr="005F5793">
        <w:rPr>
          <w:sz w:val="20"/>
          <w:szCs w:val="20"/>
          <w:lang w:val="ru-RU"/>
        </w:rPr>
        <w:t>.0</w:t>
      </w:r>
      <w:r>
        <w:rPr>
          <w:sz w:val="20"/>
          <w:szCs w:val="20"/>
          <w:lang w:val="ru-RU"/>
        </w:rPr>
        <w:t>2</w:t>
      </w:r>
      <w:r w:rsidRPr="005F5793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>20</w:t>
      </w:r>
      <w:r w:rsidRPr="005F5793">
        <w:rPr>
          <w:sz w:val="20"/>
          <w:szCs w:val="20"/>
          <w:lang w:val="ru-RU"/>
        </w:rPr>
        <w:t xml:space="preserve"> года</w:t>
      </w: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Директору</w:t>
      </w: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Ассоциации собственников земельных участков</w:t>
      </w: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</w:p>
    <w:p w:rsidR="00471A39" w:rsidRPr="005F5793" w:rsidRDefault="00471A39">
      <w:pPr>
        <w:pStyle w:val="1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«Коттеджный поселок «Солнечная поляна»</w:t>
      </w: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Заявление</w:t>
      </w: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предоставление возможность открывать шлагбаум звонком</w:t>
      </w:r>
    </w:p>
    <w:p w:rsidR="00471A39" w:rsidRPr="005F5793" w:rsidRDefault="00471A39">
      <w:pPr>
        <w:pStyle w:val="1"/>
        <w:jc w:val="center"/>
        <w:rPr>
          <w:b/>
          <w:bCs/>
          <w:lang w:val="ru-RU"/>
        </w:rPr>
      </w:pPr>
    </w:p>
    <w:p w:rsidR="00471A39" w:rsidRPr="005F5793" w:rsidRDefault="00471A39">
      <w:pPr>
        <w:pStyle w:val="1"/>
        <w:jc w:val="center"/>
        <w:rPr>
          <w:lang w:val="ru-RU"/>
        </w:rPr>
      </w:pPr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Pr="005F5793" w:rsidRDefault="00471A39">
      <w:pPr>
        <w:pStyle w:val="1"/>
        <w:spacing w:line="480" w:lineRule="auto"/>
        <w:jc w:val="both"/>
        <w:rPr>
          <w:u w:val="single"/>
          <w:lang w:val="ru-RU"/>
        </w:rPr>
      </w:pPr>
      <w:r>
        <w:rPr>
          <w:lang w:val="ru-RU"/>
        </w:rPr>
        <w:t xml:space="preserve">Я </w:t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  <w:t>________</w:t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  <w:t>__</w:t>
      </w:r>
      <w:r>
        <w:rPr>
          <w:lang w:val="ru-RU"/>
        </w:rPr>
        <w:t xml:space="preserve"> паспорт</w:t>
      </w:r>
      <w:r w:rsidR="005F5793">
        <w:rPr>
          <w:lang w:val="ru-RU"/>
        </w:rPr>
        <w:t>:</w:t>
      </w:r>
      <w:r>
        <w:rPr>
          <w:lang w:val="ru-RU"/>
        </w:rPr>
        <w:t xml:space="preserve"> серия </w:t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>
        <w:rPr>
          <w:lang w:val="ru-RU"/>
        </w:rPr>
        <w:t xml:space="preserve"> номер </w:t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>
        <w:rPr>
          <w:lang w:val="ru-RU"/>
        </w:rPr>
        <w:t xml:space="preserve"> дата выдачи</w:t>
      </w:r>
      <w:r w:rsidRPr="005F5793">
        <w:rPr>
          <w:lang w:val="ru-RU"/>
        </w:rPr>
        <w:t xml:space="preserve"> </w:t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lang w:val="ru-RU"/>
        </w:rPr>
        <w:t xml:space="preserve"> </w:t>
      </w:r>
      <w:r>
        <w:rPr>
          <w:lang w:val="ru-RU"/>
        </w:rPr>
        <w:t xml:space="preserve">кем выдан </w:t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  <w:t>______________</w:t>
      </w:r>
    </w:p>
    <w:p w:rsidR="00471A39" w:rsidRPr="005F5793" w:rsidRDefault="00471A39">
      <w:pPr>
        <w:pStyle w:val="1"/>
        <w:spacing w:line="480" w:lineRule="auto"/>
        <w:jc w:val="both"/>
        <w:rPr>
          <w:u w:val="single"/>
          <w:lang w:val="ru-RU"/>
        </w:rPr>
      </w:pPr>
      <w:r>
        <w:rPr>
          <w:lang w:val="ru-RU"/>
        </w:rPr>
        <w:t xml:space="preserve">место жительства </w:t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>_______________________________________________________________________</w:t>
      </w:r>
    </w:p>
    <w:p w:rsidR="005F5793" w:rsidRDefault="00471A39">
      <w:pPr>
        <w:pStyle w:val="1"/>
        <w:spacing w:line="480" w:lineRule="auto"/>
        <w:jc w:val="both"/>
        <w:rPr>
          <w:u w:val="single"/>
          <w:lang w:val="ru-RU"/>
        </w:rPr>
      </w:pPr>
      <w:r>
        <w:rPr>
          <w:lang w:val="ru-RU"/>
        </w:rPr>
        <w:t xml:space="preserve">собственник участка, кадастровый номер </w:t>
      </w:r>
      <w:r w:rsidRP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>______</w:t>
      </w:r>
      <w:r w:rsidRP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>________</w:t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  <w:t>___</w:t>
      </w:r>
    </w:p>
    <w:p w:rsidR="005F5793" w:rsidRDefault="00471A39">
      <w:pPr>
        <w:pStyle w:val="1"/>
        <w:spacing w:line="480" w:lineRule="auto"/>
        <w:jc w:val="both"/>
        <w:rPr>
          <w:lang w:val="ru-RU"/>
        </w:rPr>
      </w:pPr>
      <w:r>
        <w:rPr>
          <w:lang w:val="ru-RU"/>
        </w:rPr>
        <w:t xml:space="preserve">адрес участка (если </w:t>
      </w:r>
      <w:proofErr w:type="gramStart"/>
      <w:r>
        <w:rPr>
          <w:lang w:val="ru-RU"/>
        </w:rPr>
        <w:t xml:space="preserve">есть) </w:t>
      </w:r>
      <w:r w:rsidR="005F5793">
        <w:rPr>
          <w:u w:val="single"/>
          <w:lang w:val="ru-RU"/>
        </w:rPr>
        <w:t xml:space="preserve"> </w:t>
      </w:r>
      <w:r w:rsidR="005F5793">
        <w:rPr>
          <w:u w:val="single"/>
          <w:lang w:val="ru-RU"/>
        </w:rPr>
        <w:tab/>
      </w:r>
      <w:proofErr w:type="gramEnd"/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</w:r>
      <w:r w:rsidR="005F5793">
        <w:rPr>
          <w:u w:val="single"/>
          <w:lang w:val="ru-RU"/>
        </w:rPr>
        <w:tab/>
        <w:t>_____________</w:t>
      </w:r>
    </w:p>
    <w:p w:rsidR="00471A39" w:rsidRPr="005F5793" w:rsidRDefault="00471A39">
      <w:pPr>
        <w:pStyle w:val="1"/>
        <w:spacing w:line="480" w:lineRule="auto"/>
        <w:jc w:val="both"/>
        <w:rPr>
          <w:lang w:val="ru-RU"/>
        </w:rPr>
      </w:pPr>
      <w:r>
        <w:rPr>
          <w:lang w:val="ru-RU"/>
        </w:rPr>
        <w:t>прошу предоставить возможность открытия шлагбаума звонком для проезда легкового транспорта, с телефона номер</w:t>
      </w:r>
      <w:r w:rsidRPr="005F5793">
        <w:rPr>
          <w:lang w:val="ru-RU"/>
        </w:rPr>
        <w:t xml:space="preserve"> </w:t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proofErr w:type="gramStart"/>
      <w:r w:rsidRPr="005F5793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r>
        <w:rPr>
          <w:lang w:val="ru-RU"/>
        </w:rPr>
        <w:t>.</w:t>
      </w:r>
      <w:proofErr w:type="gramEnd"/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Pr="005F5793" w:rsidRDefault="00471A39">
      <w:pPr>
        <w:pStyle w:val="1"/>
        <w:jc w:val="both"/>
        <w:rPr>
          <w:lang w:val="ru-RU"/>
        </w:rPr>
      </w:pPr>
    </w:p>
    <w:p w:rsidR="00471A39" w:rsidRPr="005F5793" w:rsidRDefault="00471A39">
      <w:pPr>
        <w:pStyle w:val="1"/>
        <w:spacing w:line="480" w:lineRule="auto"/>
        <w:jc w:val="both"/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Расшифров</w:t>
      </w:r>
      <w:r w:rsidR="005F5793">
        <w:rPr>
          <w:lang w:val="ru-RU"/>
        </w:rPr>
        <w:t>к</w:t>
      </w:r>
      <w:r>
        <w:rPr>
          <w:lang w:val="ru-RU"/>
        </w:rPr>
        <w:t>а и подпись</w:t>
      </w:r>
    </w:p>
    <w:p w:rsidR="00471A39" w:rsidRDefault="00471A39">
      <w:pPr>
        <w:pStyle w:val="1"/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  <w:lang/>
        </w:rPr>
      </w:pPr>
      <w:r w:rsidRPr="005F5793">
        <w:rPr>
          <w:lang w:val="ru-RU"/>
        </w:rPr>
        <w:t>«</w:t>
      </w:r>
      <w:r w:rsidRPr="005F5793">
        <w:rPr>
          <w:u w:val="single"/>
          <w:lang w:val="ru-RU"/>
        </w:rPr>
        <w:tab/>
      </w:r>
      <w:r w:rsidRPr="005F5793">
        <w:rPr>
          <w:lang w:val="ru-RU"/>
        </w:rPr>
        <w:t xml:space="preserve">» </w:t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lang w:val="ru-RU"/>
        </w:rPr>
        <w:t xml:space="preserve"> </w:t>
      </w:r>
      <w:r>
        <w:rPr>
          <w:lang w:val="ru-RU"/>
        </w:rPr>
        <w:t>20</w:t>
      </w:r>
      <w:r w:rsidRPr="005F5793">
        <w:rPr>
          <w:u w:val="single"/>
          <w:lang w:val="ru-RU"/>
        </w:rPr>
        <w:tab/>
      </w:r>
      <w:r>
        <w:rPr>
          <w:lang w:val="ru-RU"/>
        </w:rPr>
        <w:t xml:space="preserve"> г.</w:t>
      </w:r>
      <w:r>
        <w:rPr>
          <w:lang w:val="ru-RU"/>
        </w:rPr>
        <w:tab/>
      </w:r>
      <w:r>
        <w:rPr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>
        <w:rPr>
          <w:lang w:val="ru-RU"/>
        </w:rPr>
        <w:t>/</w:t>
      </w:r>
      <w:r w:rsidRPr="005F5793">
        <w:rPr>
          <w:u w:val="single"/>
          <w:lang w:val="ru-RU"/>
        </w:rPr>
        <w:tab/>
      </w:r>
      <w:r w:rsidRPr="005F5793">
        <w:rPr>
          <w:u w:val="single"/>
          <w:lang w:val="ru-RU"/>
        </w:rPr>
        <w:tab/>
      </w:r>
      <w:r>
        <w:rPr>
          <w:lang w:val="ru-RU"/>
        </w:rPr>
        <w:t>/</w:t>
      </w:r>
    </w:p>
    <w:sectPr w:rsidR="00471A39">
      <w:headerReference w:type="default" r:id="rId7"/>
      <w:footerReference w:type="default" r:id="rId8"/>
      <w:pgSz w:w="11906" w:h="16838"/>
      <w:pgMar w:top="720" w:right="1134" w:bottom="720" w:left="113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F1" w:rsidRDefault="00CA5AF1">
      <w:r>
        <w:separator/>
      </w:r>
    </w:p>
  </w:endnote>
  <w:endnote w:type="continuationSeparator" w:id="0">
    <w:p w:rsidR="00CA5AF1" w:rsidRDefault="00C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39" w:rsidRDefault="00471A39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F1" w:rsidRDefault="00CA5AF1">
      <w:r>
        <w:separator/>
      </w:r>
    </w:p>
  </w:footnote>
  <w:footnote w:type="continuationSeparator" w:id="0">
    <w:p w:rsidR="00CA5AF1" w:rsidRDefault="00CA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39" w:rsidRDefault="00471A39">
    <w:pPr>
      <w:rPr>
        <w:rFonts w:eastAsia="Arial Unicode MS"/>
        <w:sz w:val="20"/>
        <w:szCs w:val="20"/>
        <w:lang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3"/>
    <w:numStyleLink w:val="a"/>
  </w:abstractNum>
  <w:abstractNum w:abstractNumId="1" w15:restartNumberingAfterBreak="0">
    <w:nsid w:val="00000001"/>
    <w:multiLevelType w:val="hybridMultilevel"/>
    <w:tmpl w:val="894EE873"/>
    <w:numStyleLink w:val="a"/>
  </w:abstractNum>
  <w:abstractNum w:abstractNumId="2" w15:restartNumberingAfterBreak="0">
    <w:nsid w:val="00000002"/>
    <w:multiLevelType w:val="hybridMultilevel"/>
    <w:tmpl w:val="894EE875"/>
    <w:numStyleLink w:val="a0"/>
  </w:abstractNum>
  <w:abstractNum w:abstractNumId="3" w15:restartNumberingAfterBreak="0">
    <w:nsid w:val="00000003"/>
    <w:multiLevelType w:val="hybridMultilevel"/>
    <w:tmpl w:val="894EE875"/>
    <w:numStyleLink w:val="a0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•"/>
        <w:lvlJc w:val="left"/>
        <w:pPr>
          <w:tabs>
            <w:tab w:val="num" w:pos="180"/>
          </w:tabs>
          <w:ind w:left="180" w:hanging="1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360"/>
          </w:tabs>
          <w:ind w:left="360" w:hanging="1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540"/>
          </w:tabs>
          <w:ind w:left="540" w:hanging="1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720"/>
          </w:tabs>
          <w:ind w:left="720" w:hanging="1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900"/>
          </w:tabs>
          <w:ind w:left="900" w:hanging="1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1080"/>
          </w:tabs>
          <w:ind w:left="1080" w:hanging="1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260"/>
          </w:tabs>
          <w:ind w:left="1260" w:hanging="1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1440"/>
          </w:tabs>
          <w:ind w:left="1440" w:hanging="1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1620"/>
          </w:tabs>
          <w:ind w:left="1620" w:hanging="1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00a2ff">
      <v:fill color="#00a2ff"/>
      <v:stroke weight="2pt" miterlimit="4"/>
      <v:textbox style="mso-column-margin:3pt;mso-fit-shape-to-text:t" inset="8pt,8pt,8pt,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93"/>
    <w:rsid w:val="00471A39"/>
    <w:rsid w:val="005F5793"/>
    <w:rsid w:val="00A82C5C"/>
    <w:rsid w:val="00BA7A77"/>
    <w:rsid w:val="00CA5AF1"/>
    <w:rsid w:val="00E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00a2ff">
      <v:fill color="#00a2ff"/>
      <v:stroke weight="2pt" miterlimit="4"/>
      <v:textbox style="mso-column-margin:3pt;mso-fit-shape-to-text:t" inset="8pt,8pt,8pt,8pt"/>
    </o:shapedefaults>
    <o:shapelayout v:ext="edit">
      <o:idmap v:ext="edit" data="1"/>
    </o:shapelayout>
  </w:shapeDefaults>
  <w:doNotEmbedSmartTags/>
  <w:decimalSymbol w:val=","/>
  <w:listSeparator w:val=";"/>
  <w14:docId w14:val="79B8C0D5"/>
  <w15:chartTrackingRefBased/>
  <w15:docId w15:val="{25D2CEE6-2F9A-42F7-821A-4BBEC3B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autoRedefine/>
    <w:semiHidden/>
  </w:style>
  <w:style w:type="character" w:styleId="a5">
    <w:name w:val="Hyperlink"/>
    <w:autoRedefine/>
    <w:rPr>
      <w:u w:val="single"/>
    </w:rPr>
  </w:style>
  <w:style w:type="paragraph" w:customStyle="1" w:styleId="1">
    <w:name w:val="Основной текст1"/>
    <w:autoRedefine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numbering" w:customStyle="1" w:styleId="a">
    <w:name w:val="Пункт"/>
    <w:autoRedefine/>
    <w:pPr>
      <w:numPr>
        <w:numId w:val="1"/>
      </w:numPr>
    </w:pPr>
  </w:style>
  <w:style w:type="numbering" w:customStyle="1" w:styleId="a0">
    <w:name w:val="С числами"/>
    <w:autoRedefine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Elena</cp:lastModifiedBy>
  <cp:revision>4</cp:revision>
  <dcterms:created xsi:type="dcterms:W3CDTF">2020-05-26T10:55:00Z</dcterms:created>
  <dcterms:modified xsi:type="dcterms:W3CDTF">2020-05-26T10:57:00Z</dcterms:modified>
</cp:coreProperties>
</file>